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67" w:rsidRDefault="003F6987" w:rsidP="00D6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05367" w:rsidTr="00505367">
        <w:trPr>
          <w:trHeight w:val="2683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367" w:rsidRDefault="002E4D6D" w:rsidP="00505367">
            <w:pPr>
              <w:pStyle w:val="a4"/>
              <w:rPr>
                <w:lang w:val="ru-RU"/>
              </w:rPr>
            </w:pPr>
            <w:r w:rsidRPr="002E4D6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58240;mso-wrap-style:none" filled="f" stroked="f">
                  <v:textbox style="mso-next-textbox:#_x0000_s1028;mso-fit-shape-to-text:t">
                    <w:txbxContent>
                      <w:p w:rsidR="00505367" w:rsidRDefault="00505367" w:rsidP="00505367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5367">
              <w:rPr>
                <w:sz w:val="22"/>
              </w:rPr>
              <w:t>Баш</w:t>
            </w:r>
            <w:r w:rsidR="00505367">
              <w:rPr>
                <w:rFonts w:ascii="Times New Roman" w:hAnsi="Times New Roman"/>
                <w:sz w:val="22"/>
                <w:lang w:val="en-US"/>
              </w:rPr>
              <w:t>k</w:t>
            </w:r>
            <w:r w:rsidR="00505367">
              <w:rPr>
                <w:rFonts w:ascii="Times New Roman" w:hAnsi="Times New Roman"/>
                <w:sz w:val="22"/>
                <w:lang w:val="ru-RU"/>
              </w:rPr>
              <w:t>о</w:t>
            </w:r>
            <w:r w:rsidR="00505367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505367">
              <w:rPr>
                <w:sz w:val="22"/>
                <w:lang w:val="ru-RU"/>
              </w:rPr>
              <w:t>Ивановка</w:t>
            </w:r>
            <w:r w:rsidR="00505367">
              <w:rPr>
                <w:sz w:val="22"/>
              </w:rPr>
              <w:t xml:space="preserve"> ауыл </w:t>
            </w:r>
            <w:r w:rsidR="00505367">
              <w:rPr>
                <w:sz w:val="22"/>
                <w:lang w:val="ru-RU"/>
              </w:rPr>
              <w:t>с</w:t>
            </w:r>
            <w:r w:rsidR="00505367">
              <w:rPr>
                <w:sz w:val="22"/>
              </w:rPr>
              <w:t xml:space="preserve">оветы </w:t>
            </w:r>
          </w:p>
          <w:p w:rsidR="00505367" w:rsidRDefault="00505367" w:rsidP="00505367">
            <w:pPr>
              <w:pStyle w:val="a4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szCs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С.Юлаев урамы, 5, Ивановка аулы, 45388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sz w:val="18"/>
                <w:lang w:val="en-US"/>
              </w:rPr>
              <w:t>ivanovkasss</w:t>
            </w:r>
            <w:proofErr w:type="spellEnd"/>
            <w:r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505367" w:rsidRDefault="00505367" w:rsidP="00505367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5367" w:rsidRDefault="002E4D6D" w:rsidP="00505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E4D6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367" w:rsidRDefault="00505367" w:rsidP="0050536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 сельсовет муниципального района Хайбуллинский район</w:t>
            </w:r>
          </w:p>
          <w:p w:rsidR="00505367" w:rsidRDefault="00505367" w:rsidP="00505367">
            <w:pPr>
              <w:pStyle w:val="a4"/>
            </w:pPr>
            <w:r>
              <w:rPr>
                <w:sz w:val="22"/>
              </w:rPr>
              <w:t xml:space="preserve"> Республики Башкортостан 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szCs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453811, ул.С.Юлаева,5 с.Ивановка, 453811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505367" w:rsidRDefault="00505367" w:rsidP="00505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</w:p>
        </w:tc>
      </w:tr>
    </w:tbl>
    <w:p w:rsidR="00505367" w:rsidRDefault="00505367" w:rsidP="00505367">
      <w:pPr>
        <w:jc w:val="center"/>
        <w:rPr>
          <w:rFonts w:eastAsia="Times New Roman"/>
          <w:sz w:val="28"/>
          <w:szCs w:val="28"/>
        </w:rPr>
      </w:pPr>
    </w:p>
    <w:p w:rsidR="00505367" w:rsidRPr="00505367" w:rsidRDefault="00505367" w:rsidP="005053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67">
        <w:rPr>
          <w:rFonts w:ascii="Times New Roman" w:eastAsia="Times New Roman" w:hAnsi="Times New Roman" w:cs="Times New Roman"/>
          <w:b/>
          <w:sz w:val="28"/>
          <w:szCs w:val="28"/>
        </w:rPr>
        <w:t>Информация о деятельности Администрации и Совета сельского поселения Ивановский сельсовет муниципального ра</w:t>
      </w:r>
      <w:r w:rsidR="00CE070B">
        <w:rPr>
          <w:rFonts w:ascii="Times New Roman" w:eastAsia="Times New Roman" w:hAnsi="Times New Roman" w:cs="Times New Roman"/>
          <w:b/>
          <w:sz w:val="28"/>
          <w:szCs w:val="28"/>
        </w:rPr>
        <w:t xml:space="preserve">йона </w:t>
      </w:r>
      <w:proofErr w:type="spellStart"/>
      <w:r w:rsidR="00CE070B">
        <w:rPr>
          <w:rFonts w:ascii="Times New Roman" w:eastAsia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CE070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за 2017</w:t>
      </w:r>
      <w:r w:rsidRPr="005053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E070B" w:rsidRPr="00CE070B" w:rsidRDefault="00423A71" w:rsidP="00CE0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70B" w:rsidRPr="00CE070B">
        <w:rPr>
          <w:rFonts w:ascii="Times New Roman" w:hAnsi="Times New Roman" w:cs="Times New Roman"/>
          <w:sz w:val="28"/>
          <w:szCs w:val="28"/>
        </w:rPr>
        <w:t xml:space="preserve">            Ивановский сельсовет расположен на северо-западе </w:t>
      </w:r>
      <w:proofErr w:type="spellStart"/>
      <w:r w:rsidR="00CE070B" w:rsidRPr="00CE070B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CE070B" w:rsidRPr="00CE070B">
        <w:rPr>
          <w:rFonts w:ascii="Times New Roman" w:hAnsi="Times New Roman" w:cs="Times New Roman"/>
          <w:sz w:val="28"/>
          <w:szCs w:val="28"/>
        </w:rPr>
        <w:t xml:space="preserve"> района. Граничит с Зилаирским районом, </w:t>
      </w:r>
      <w:proofErr w:type="spellStart"/>
      <w:r w:rsidR="00CE070B" w:rsidRPr="00CE070B">
        <w:rPr>
          <w:rFonts w:ascii="Times New Roman" w:hAnsi="Times New Roman" w:cs="Times New Roman"/>
          <w:sz w:val="28"/>
          <w:szCs w:val="28"/>
        </w:rPr>
        <w:t>Татыр</w:t>
      </w:r>
      <w:proofErr w:type="spellEnd"/>
      <w:r w:rsidR="00CE070B" w:rsidRPr="00CE07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E070B" w:rsidRPr="00CE070B">
        <w:rPr>
          <w:rFonts w:ascii="Times New Roman" w:hAnsi="Times New Roman" w:cs="Times New Roman"/>
          <w:sz w:val="28"/>
          <w:szCs w:val="28"/>
        </w:rPr>
        <w:t>Узякским</w:t>
      </w:r>
      <w:proofErr w:type="spellEnd"/>
      <w:r w:rsidR="00CE070B" w:rsidRPr="00CE070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CE070B" w:rsidRPr="00CE070B">
        <w:rPr>
          <w:rFonts w:ascii="Times New Roman" w:hAnsi="Times New Roman" w:cs="Times New Roman"/>
          <w:sz w:val="28"/>
          <w:szCs w:val="28"/>
        </w:rPr>
        <w:t>Антинганским</w:t>
      </w:r>
      <w:proofErr w:type="spellEnd"/>
      <w:r w:rsidR="00CE070B" w:rsidRPr="00CE070B">
        <w:rPr>
          <w:rFonts w:ascii="Times New Roman" w:hAnsi="Times New Roman" w:cs="Times New Roman"/>
          <w:sz w:val="28"/>
          <w:szCs w:val="28"/>
        </w:rPr>
        <w:t xml:space="preserve"> сельсоветами. В сельском поселении числится 4</w:t>
      </w:r>
      <w:r w:rsidR="00CE070B">
        <w:rPr>
          <w:rFonts w:ascii="Times New Roman" w:hAnsi="Times New Roman" w:cs="Times New Roman"/>
          <w:sz w:val="28"/>
          <w:szCs w:val="28"/>
        </w:rPr>
        <w:t>01 домохозяйств и проживает 1249</w:t>
      </w:r>
      <w:r w:rsidR="00CE070B" w:rsidRPr="00CE070B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CE070B" w:rsidRPr="00CE070B">
        <w:rPr>
          <w:rFonts w:ascii="Times New Roman" w:hAnsi="Times New Roman" w:cs="Times New Roman"/>
          <w:sz w:val="28"/>
          <w:szCs w:val="28"/>
        </w:rPr>
        <w:t xml:space="preserve">В состав СП Ивановский сельсовет входят </w:t>
      </w:r>
      <w:r w:rsidR="00CE070B">
        <w:rPr>
          <w:rFonts w:ascii="Times New Roman" w:hAnsi="Times New Roman" w:cs="Times New Roman"/>
          <w:sz w:val="28"/>
          <w:szCs w:val="28"/>
        </w:rPr>
        <w:t>4</w:t>
      </w:r>
      <w:r w:rsidR="00CE070B" w:rsidRPr="00CE070B">
        <w:rPr>
          <w:rFonts w:ascii="Times New Roman" w:hAnsi="Times New Roman" w:cs="Times New Roman"/>
          <w:sz w:val="28"/>
          <w:szCs w:val="28"/>
        </w:rPr>
        <w:t xml:space="preserve"> населенных пунктов: с. Ивановка, с. Михайловка, д. </w:t>
      </w:r>
      <w:proofErr w:type="spellStart"/>
      <w:r w:rsidR="00CE070B" w:rsidRPr="00CE070B">
        <w:rPr>
          <w:rFonts w:ascii="Times New Roman" w:hAnsi="Times New Roman" w:cs="Times New Roman"/>
          <w:sz w:val="28"/>
          <w:szCs w:val="28"/>
        </w:rPr>
        <w:t>Акташево</w:t>
      </w:r>
      <w:proofErr w:type="spellEnd"/>
      <w:r w:rsidR="00CE070B" w:rsidRPr="00CE070B">
        <w:rPr>
          <w:rFonts w:ascii="Times New Roman" w:hAnsi="Times New Roman" w:cs="Times New Roman"/>
          <w:sz w:val="28"/>
          <w:szCs w:val="28"/>
        </w:rPr>
        <w:t>, д. Пугачево</w:t>
      </w:r>
      <w:r w:rsidR="00CE07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875" w:rsidRDefault="00377875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 функционируют четыре сельскохозяйственных предприятия, ООО Агрофирма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Абдуллин Х.Х.,,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ИП Абдуллин Б.Х., ГУП МТС «Зауралье», общая  площадь разрабатываемых земель сельскохозяйственными производителями составляет 5400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у этих сельскохозяйственных производителей работает всего 19 человек, остальные рабочие работают  на сезонных работах.</w:t>
      </w:r>
    </w:p>
    <w:p w:rsidR="00377875" w:rsidRDefault="00377875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сельского поселении Ивановский сельсовет работают пять коммерческих магази</w:t>
      </w:r>
      <w:r w:rsidR="00CE070B">
        <w:rPr>
          <w:rFonts w:ascii="Times New Roman" w:hAnsi="Times New Roman" w:cs="Times New Roman"/>
          <w:sz w:val="28"/>
          <w:szCs w:val="28"/>
        </w:rPr>
        <w:t>нов, в них постоянно работают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562F">
        <w:rPr>
          <w:rFonts w:ascii="Times New Roman" w:hAnsi="Times New Roman" w:cs="Times New Roman"/>
          <w:sz w:val="28"/>
          <w:szCs w:val="28"/>
        </w:rPr>
        <w:t>, функционирует Ивановская сельская врачебная амбулатория, в  которой работают 7 медицинских работников, три оператора котельной, в Ивановской шко</w:t>
      </w:r>
      <w:r w:rsidR="00CE070B">
        <w:rPr>
          <w:rFonts w:ascii="Times New Roman" w:hAnsi="Times New Roman" w:cs="Times New Roman"/>
          <w:sz w:val="28"/>
          <w:szCs w:val="28"/>
        </w:rPr>
        <w:t>ле преподают 20 учителей, четыре</w:t>
      </w:r>
      <w:r w:rsidR="00CC562F">
        <w:rPr>
          <w:rFonts w:ascii="Times New Roman" w:hAnsi="Times New Roman" w:cs="Times New Roman"/>
          <w:sz w:val="28"/>
          <w:szCs w:val="28"/>
        </w:rPr>
        <w:t xml:space="preserve"> оператора котельной и те</w:t>
      </w:r>
      <w:r w:rsidR="00CE070B">
        <w:rPr>
          <w:rFonts w:ascii="Times New Roman" w:hAnsi="Times New Roman" w:cs="Times New Roman"/>
          <w:sz w:val="28"/>
          <w:szCs w:val="28"/>
        </w:rPr>
        <w:t>хнический персонал составляет 11</w:t>
      </w:r>
      <w:r w:rsidR="00CC562F">
        <w:rPr>
          <w:rFonts w:ascii="Times New Roman" w:hAnsi="Times New Roman" w:cs="Times New Roman"/>
          <w:sz w:val="28"/>
          <w:szCs w:val="28"/>
        </w:rPr>
        <w:t xml:space="preserve"> человек, в Ивановском детском саде  два воспитате</w:t>
      </w:r>
      <w:r w:rsidR="00E56532">
        <w:rPr>
          <w:rFonts w:ascii="Times New Roman" w:hAnsi="Times New Roman" w:cs="Times New Roman"/>
          <w:sz w:val="28"/>
          <w:szCs w:val="28"/>
        </w:rPr>
        <w:t>ля и два технического работника, функционируют четыре клуба и одна</w:t>
      </w:r>
      <w:proofErr w:type="gramEnd"/>
      <w:r w:rsidR="00E56532">
        <w:rPr>
          <w:rFonts w:ascii="Times New Roman" w:hAnsi="Times New Roman" w:cs="Times New Roman"/>
          <w:sz w:val="28"/>
          <w:szCs w:val="28"/>
        </w:rPr>
        <w:t xml:space="preserve"> сельская библиотека, в них работают 10 человек,</w:t>
      </w:r>
      <w:r w:rsidR="00CE0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532">
        <w:rPr>
          <w:rFonts w:ascii="Times New Roman" w:hAnsi="Times New Roman" w:cs="Times New Roman"/>
          <w:sz w:val="28"/>
          <w:szCs w:val="28"/>
        </w:rPr>
        <w:t>н</w:t>
      </w:r>
      <w:r w:rsidR="00CC56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562F">
        <w:rPr>
          <w:rFonts w:ascii="Times New Roman" w:hAnsi="Times New Roman" w:cs="Times New Roman"/>
          <w:sz w:val="28"/>
          <w:szCs w:val="28"/>
        </w:rPr>
        <w:t xml:space="preserve"> несмотря на вышеперечисленные организации и работающих в них жителей, у нас главным  приоритетным вопросом  остается, это создание рабочих мест для наших жителей.</w:t>
      </w:r>
    </w:p>
    <w:p w:rsidR="003F6987" w:rsidRDefault="003F6987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E07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Советом сельского поселения </w:t>
      </w:r>
      <w:r w:rsidR="00CE070B">
        <w:rPr>
          <w:rFonts w:ascii="Times New Roman" w:hAnsi="Times New Roman" w:cs="Times New Roman"/>
          <w:sz w:val="28"/>
          <w:szCs w:val="28"/>
        </w:rPr>
        <w:t>Ивановский сельсовет проведено 9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Совета, н</w:t>
      </w:r>
      <w:r w:rsidR="00CE070B">
        <w:rPr>
          <w:rFonts w:ascii="Times New Roman" w:hAnsi="Times New Roman" w:cs="Times New Roman"/>
          <w:sz w:val="28"/>
          <w:szCs w:val="28"/>
        </w:rPr>
        <w:t>а которых было рассмотрено 37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62F" w:rsidRDefault="00CC562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7A3C64">
        <w:rPr>
          <w:rFonts w:ascii="Times New Roman" w:hAnsi="Times New Roman" w:cs="Times New Roman"/>
          <w:sz w:val="28"/>
          <w:szCs w:val="28"/>
        </w:rPr>
        <w:t>инистрация сельского поселения 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E070B">
        <w:rPr>
          <w:rFonts w:ascii="Times New Roman" w:hAnsi="Times New Roman" w:cs="Times New Roman"/>
          <w:sz w:val="28"/>
          <w:szCs w:val="28"/>
        </w:rPr>
        <w:t>новский сельсовет закончила 2017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CE070B">
        <w:rPr>
          <w:rFonts w:ascii="Times New Roman" w:hAnsi="Times New Roman" w:cs="Times New Roman"/>
          <w:sz w:val="28"/>
          <w:szCs w:val="28"/>
        </w:rPr>
        <w:t xml:space="preserve">д с </w:t>
      </w:r>
      <w:proofErr w:type="spellStart"/>
      <w:r w:rsidR="00CE070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CE070B">
        <w:rPr>
          <w:rFonts w:ascii="Times New Roman" w:hAnsi="Times New Roman" w:cs="Times New Roman"/>
          <w:sz w:val="28"/>
          <w:szCs w:val="28"/>
        </w:rPr>
        <w:t>, общей суммой 767294,80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A62C2" w:rsidRDefault="00CC562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35EC">
        <w:rPr>
          <w:rFonts w:ascii="Times New Roman" w:hAnsi="Times New Roman" w:cs="Times New Roman"/>
          <w:sz w:val="28"/>
          <w:szCs w:val="28"/>
        </w:rPr>
        <w:t xml:space="preserve"> земельный налог с физических лиц, обладающих земельным участком, расположенным в границах сельского поселения при плане 200000,0 руб. исполнено  254846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5EC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B035EC">
        <w:rPr>
          <w:rFonts w:ascii="Times New Roman" w:hAnsi="Times New Roman" w:cs="Times New Roman"/>
          <w:sz w:val="28"/>
          <w:szCs w:val="28"/>
        </w:rPr>
        <w:t>. или что составляет 127</w:t>
      </w:r>
      <w:r w:rsidR="006A62C2">
        <w:rPr>
          <w:rFonts w:ascii="Times New Roman" w:hAnsi="Times New Roman" w:cs="Times New Roman"/>
          <w:sz w:val="28"/>
          <w:szCs w:val="28"/>
        </w:rPr>
        <w:t>,</w:t>
      </w:r>
      <w:r w:rsidR="00B035EC">
        <w:rPr>
          <w:rFonts w:ascii="Times New Roman" w:hAnsi="Times New Roman" w:cs="Times New Roman"/>
          <w:sz w:val="28"/>
          <w:szCs w:val="28"/>
        </w:rPr>
        <w:t>4</w:t>
      </w:r>
      <w:r w:rsidR="006A62C2">
        <w:rPr>
          <w:rFonts w:ascii="Times New Roman" w:hAnsi="Times New Roman" w:cs="Times New Roman"/>
          <w:sz w:val="28"/>
          <w:szCs w:val="28"/>
        </w:rPr>
        <w:t>%;</w:t>
      </w:r>
    </w:p>
    <w:p w:rsidR="006A62C2" w:rsidRDefault="006A62C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-налоговые и неналоговые доходы исполнено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плане 488,0 исполнен 639,0 к  плану 130,9%;</w:t>
      </w:r>
    </w:p>
    <w:p w:rsidR="006A62C2" w:rsidRDefault="00B035EC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пошлина</w:t>
      </w:r>
      <w:r w:rsidR="006A62C2">
        <w:rPr>
          <w:rFonts w:ascii="Times New Roman" w:hAnsi="Times New Roman" w:cs="Times New Roman"/>
          <w:sz w:val="28"/>
          <w:szCs w:val="28"/>
        </w:rPr>
        <w:t xml:space="preserve"> за совершение нот</w:t>
      </w:r>
      <w:r>
        <w:rPr>
          <w:rFonts w:ascii="Times New Roman" w:hAnsi="Times New Roman" w:cs="Times New Roman"/>
          <w:sz w:val="28"/>
          <w:szCs w:val="28"/>
        </w:rPr>
        <w:t>ариальных действий, при плане 7 000 рублей, исполнено 72</w:t>
      </w:r>
      <w:r w:rsidR="00937E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62C2">
        <w:rPr>
          <w:rFonts w:ascii="Times New Roman" w:hAnsi="Times New Roman" w:cs="Times New Roman"/>
          <w:sz w:val="28"/>
          <w:szCs w:val="28"/>
        </w:rPr>
        <w:t>,0 рубл</w:t>
      </w:r>
      <w:r>
        <w:rPr>
          <w:rFonts w:ascii="Times New Roman" w:hAnsi="Times New Roman" w:cs="Times New Roman"/>
          <w:sz w:val="28"/>
          <w:szCs w:val="28"/>
        </w:rPr>
        <w:t xml:space="preserve">ей, что составило </w:t>
      </w:r>
      <w:r w:rsidR="006A62C2">
        <w:rPr>
          <w:rFonts w:ascii="Times New Roman" w:hAnsi="Times New Roman" w:cs="Times New Roman"/>
          <w:sz w:val="28"/>
          <w:szCs w:val="28"/>
        </w:rPr>
        <w:t xml:space="preserve"> </w:t>
      </w:r>
      <w:r w:rsidR="00937EA8">
        <w:rPr>
          <w:rFonts w:ascii="Times New Roman" w:hAnsi="Times New Roman" w:cs="Times New Roman"/>
          <w:sz w:val="28"/>
          <w:szCs w:val="28"/>
        </w:rPr>
        <w:t>102,9</w:t>
      </w:r>
      <w:r w:rsidR="006A62C2">
        <w:rPr>
          <w:rFonts w:ascii="Times New Roman" w:hAnsi="Times New Roman" w:cs="Times New Roman"/>
          <w:sz w:val="28"/>
          <w:szCs w:val="28"/>
        </w:rPr>
        <w:t xml:space="preserve"> %, но есть у н</w:t>
      </w:r>
      <w:r w:rsidR="00937EA8">
        <w:rPr>
          <w:rFonts w:ascii="Times New Roman" w:hAnsi="Times New Roman" w:cs="Times New Roman"/>
          <w:sz w:val="28"/>
          <w:szCs w:val="28"/>
        </w:rPr>
        <w:t>ас еще над чем поработать в 2018</w:t>
      </w:r>
      <w:r w:rsidR="006A62C2">
        <w:rPr>
          <w:rFonts w:ascii="Times New Roman" w:hAnsi="Times New Roman" w:cs="Times New Roman"/>
          <w:sz w:val="28"/>
          <w:szCs w:val="28"/>
        </w:rPr>
        <w:t xml:space="preserve"> году по исполнению и пополнению бюджета сельского поселения</w:t>
      </w:r>
      <w:r w:rsidR="00E64232">
        <w:rPr>
          <w:rFonts w:ascii="Times New Roman" w:hAnsi="Times New Roman" w:cs="Times New Roman"/>
          <w:sz w:val="28"/>
          <w:szCs w:val="28"/>
        </w:rPr>
        <w:t>.</w:t>
      </w:r>
    </w:p>
    <w:p w:rsidR="009D2546" w:rsidRPr="009D2546" w:rsidRDefault="009D2546" w:rsidP="006A62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46">
        <w:rPr>
          <w:rFonts w:ascii="Times New Roman" w:hAnsi="Times New Roman" w:cs="Times New Roman"/>
          <w:b/>
          <w:sz w:val="28"/>
          <w:szCs w:val="28"/>
          <w:u w:val="single"/>
        </w:rPr>
        <w:t>Дорожное хозяйство</w:t>
      </w:r>
    </w:p>
    <w:p w:rsidR="00E64232" w:rsidRDefault="009D254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мы провели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в с.Ивановка протяженностью 800 метров, в селе Михайловка 400 метров, в деревне Пугачево 200 метров на общую сумму 300 000 рублей;</w:t>
      </w:r>
    </w:p>
    <w:p w:rsidR="009D2546" w:rsidRDefault="009D254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</w:t>
      </w:r>
      <w:r w:rsidR="00944281">
        <w:rPr>
          <w:rFonts w:ascii="Times New Roman" w:hAnsi="Times New Roman" w:cs="Times New Roman"/>
          <w:sz w:val="28"/>
          <w:szCs w:val="28"/>
        </w:rPr>
        <w:t>влены дорожные знаки в количеств</w:t>
      </w:r>
      <w:r>
        <w:rPr>
          <w:rFonts w:ascii="Times New Roman" w:hAnsi="Times New Roman" w:cs="Times New Roman"/>
          <w:sz w:val="28"/>
          <w:szCs w:val="28"/>
        </w:rPr>
        <w:t xml:space="preserve">е 18 штук, в селе Ивановка 12 штук,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 штук, на общую сумму 40</w:t>
      </w:r>
      <w:r w:rsidR="0094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9D2546" w:rsidRDefault="009D2546" w:rsidP="006A62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546">
        <w:rPr>
          <w:rFonts w:ascii="Times New Roman" w:hAnsi="Times New Roman" w:cs="Times New Roman"/>
          <w:b/>
          <w:sz w:val="28"/>
          <w:szCs w:val="28"/>
          <w:u w:val="single"/>
        </w:rPr>
        <w:t>Коммунальное хозяйство</w:t>
      </w:r>
    </w:p>
    <w:p w:rsidR="009D2546" w:rsidRDefault="006E3A8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546" w:rsidRPr="009D2546">
        <w:rPr>
          <w:rFonts w:ascii="Times New Roman" w:hAnsi="Times New Roman" w:cs="Times New Roman"/>
          <w:sz w:val="28"/>
          <w:szCs w:val="28"/>
        </w:rPr>
        <w:t>Устранены</w:t>
      </w:r>
      <w:r w:rsidR="009D2546">
        <w:rPr>
          <w:rFonts w:ascii="Times New Roman" w:hAnsi="Times New Roman" w:cs="Times New Roman"/>
          <w:sz w:val="28"/>
          <w:szCs w:val="28"/>
        </w:rPr>
        <w:t xml:space="preserve"> утечки</w:t>
      </w:r>
      <w:r>
        <w:rPr>
          <w:rFonts w:ascii="Times New Roman" w:hAnsi="Times New Roman" w:cs="Times New Roman"/>
          <w:sz w:val="28"/>
          <w:szCs w:val="28"/>
        </w:rPr>
        <w:t xml:space="preserve"> водопроводной сети </w:t>
      </w:r>
      <w:r w:rsidR="009D2546">
        <w:rPr>
          <w:rFonts w:ascii="Times New Roman" w:hAnsi="Times New Roman" w:cs="Times New Roman"/>
          <w:sz w:val="28"/>
          <w:szCs w:val="28"/>
        </w:rPr>
        <w:t xml:space="preserve"> в количестве 4 штук</w:t>
      </w:r>
      <w:r>
        <w:rPr>
          <w:rFonts w:ascii="Times New Roman" w:hAnsi="Times New Roman" w:cs="Times New Roman"/>
          <w:sz w:val="28"/>
          <w:szCs w:val="28"/>
        </w:rPr>
        <w:t>, на сумму 50</w:t>
      </w:r>
      <w:r w:rsidR="0094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6E3A8F" w:rsidRDefault="006E3A8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 новый глубинный  десяти кубовый насос с пластмассовой трубой на сумму 65</w:t>
      </w:r>
      <w:r w:rsidR="0094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 и подключили через датчик регулятора воды, что дает экономию потребления электроэнергии в зимний период;</w:t>
      </w:r>
    </w:p>
    <w:p w:rsidR="006E3A8F" w:rsidRDefault="006E3A8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-закуплен новый  пяти кубовый глубинный насос на 220ВТ., который пока не установлен, находится в запасе;</w:t>
      </w:r>
    </w:p>
    <w:p w:rsidR="006E3A8F" w:rsidRDefault="006E3A8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и заработную плату водителя пожарной машины в 2017 году израсходовано 45 000 рублей, в зимний период машина находится на зерноскладе;</w:t>
      </w:r>
    </w:p>
    <w:p w:rsidR="006E3A8F" w:rsidRPr="00510C86" w:rsidRDefault="006E3A8F" w:rsidP="006A62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C86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6E3A8F" w:rsidRDefault="006E3A8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наши культурные работники участвовали во всех  районных мероприятиях,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че</w:t>
      </w:r>
      <w:r w:rsidR="00AA48A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48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вали юбиляров, принимали участие на районном Сабантуе и много других культурных мероприятиях</w:t>
      </w:r>
      <w:r w:rsidR="00510C86">
        <w:rPr>
          <w:rFonts w:ascii="Times New Roman" w:hAnsi="Times New Roman" w:cs="Times New Roman"/>
          <w:sz w:val="28"/>
          <w:szCs w:val="28"/>
        </w:rPr>
        <w:t>;</w:t>
      </w:r>
    </w:p>
    <w:p w:rsidR="00510C86" w:rsidRDefault="00510C8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-начат  капитальный ремонт Ивановского СДК на сумму 1,5 млн.рублей</w:t>
      </w:r>
    </w:p>
    <w:p w:rsidR="00E64232" w:rsidRDefault="00E6423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заканчивается второй месяц 2018 года, и у нас есть планы на 2018 год:</w:t>
      </w:r>
    </w:p>
    <w:p w:rsidR="00E64232" w:rsidRDefault="00E6423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также включились  в конкурс по ППМИ, в 2017 году мы недобрали несколько баллов, в конце прошлого года собирали сход граждан и решили опять включить</w:t>
      </w:r>
      <w:r w:rsidR="00510C8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510C8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замену водопроводных сетей в с.Ивановка, 800 метров.</w:t>
      </w:r>
    </w:p>
    <w:p w:rsidR="00E64232" w:rsidRDefault="00E64232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улице Заречная в селе Ивановка установи</w:t>
      </w:r>
      <w:r w:rsidR="00510C86">
        <w:rPr>
          <w:rFonts w:ascii="Times New Roman" w:hAnsi="Times New Roman" w:cs="Times New Roman"/>
          <w:sz w:val="28"/>
          <w:szCs w:val="28"/>
        </w:rPr>
        <w:t>ть датчик регулятора  для воды и установить  пяти кубовый глубинный насос на 220 КВТ, это для экономии потребления электроэнергии;</w:t>
      </w:r>
    </w:p>
    <w:p w:rsidR="00510C86" w:rsidRDefault="00510C8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работу по </w:t>
      </w:r>
      <w:r w:rsidR="00944281">
        <w:rPr>
          <w:rFonts w:ascii="Times New Roman" w:hAnsi="Times New Roman" w:cs="Times New Roman"/>
          <w:sz w:val="28"/>
          <w:szCs w:val="28"/>
        </w:rPr>
        <w:t>установке дорожных знаков на вну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94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поселковых автомобильных дорогах во всех населенных пунктах сельского поселения</w:t>
      </w:r>
      <w:r w:rsidR="00944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005B5">
        <w:rPr>
          <w:rFonts w:ascii="Times New Roman" w:hAnsi="Times New Roman" w:cs="Times New Roman"/>
          <w:sz w:val="28"/>
          <w:szCs w:val="28"/>
        </w:rPr>
        <w:t xml:space="preserve"> дорожного проекта</w:t>
      </w:r>
      <w:r w:rsidR="00944281">
        <w:rPr>
          <w:rFonts w:ascii="Times New Roman" w:hAnsi="Times New Roman" w:cs="Times New Roman"/>
          <w:sz w:val="28"/>
          <w:szCs w:val="28"/>
        </w:rPr>
        <w:t>.</w:t>
      </w:r>
    </w:p>
    <w:p w:rsidR="00944281" w:rsidRDefault="00944281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партийному проекту «Реальные дела» подано заявление на строительство в селе Ивановка детской спортивной площадки;</w:t>
      </w:r>
    </w:p>
    <w:p w:rsidR="00944281" w:rsidRDefault="00944281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ямочному ремонту внутри поселковых автомобильных дорог во всех населенных пунктах сельского поселения;</w:t>
      </w:r>
    </w:p>
    <w:p w:rsidR="00944281" w:rsidRDefault="00944281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постоянную работу по изысканию дополнительных средств для дальнейшего капитального ремонта Ивановского СДК;</w:t>
      </w:r>
    </w:p>
    <w:p w:rsidR="00944281" w:rsidRDefault="00944281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новых рабочих мест в сельском поселении Ивановский сельсовет.</w:t>
      </w:r>
    </w:p>
    <w:p w:rsidR="00916E1F" w:rsidRDefault="00916E1F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своего выступления мне хочется выразить благодарность всем депутатам, общественным организациям и активу сельс</w:t>
      </w:r>
      <w:r w:rsidR="00FE7094">
        <w:rPr>
          <w:rFonts w:ascii="Times New Roman" w:hAnsi="Times New Roman" w:cs="Times New Roman"/>
          <w:sz w:val="28"/>
          <w:szCs w:val="28"/>
        </w:rPr>
        <w:t>кого поселения</w:t>
      </w:r>
      <w:r w:rsidR="001A156E">
        <w:rPr>
          <w:rFonts w:ascii="Times New Roman" w:hAnsi="Times New Roman" w:cs="Times New Roman"/>
          <w:sz w:val="28"/>
          <w:szCs w:val="28"/>
        </w:rPr>
        <w:t xml:space="preserve"> за совместную работу по решению тех или иных вопросов и задач.</w:t>
      </w:r>
    </w:p>
    <w:p w:rsidR="005C79B8" w:rsidRDefault="005C79B8" w:rsidP="005C7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своего выступления мне хочется выразить благодарность всем депутатам, общественным организациям и активу сельского поселения за совместную работу по решению тех или иных вопросов и задач.</w:t>
      </w:r>
    </w:p>
    <w:p w:rsidR="005C79B8" w:rsidRDefault="005C79B8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6E" w:rsidRDefault="001A156E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6E" w:rsidRDefault="001A156E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B6" w:rsidRDefault="00A06747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16" w:rsidRPr="003F6987" w:rsidRDefault="00693116" w:rsidP="006A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116" w:rsidRPr="003F6987" w:rsidSect="005053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46"/>
    <w:rsid w:val="00124D64"/>
    <w:rsid w:val="001A156E"/>
    <w:rsid w:val="002A79FB"/>
    <w:rsid w:val="002D2764"/>
    <w:rsid w:val="002E4D6D"/>
    <w:rsid w:val="00377875"/>
    <w:rsid w:val="003A540A"/>
    <w:rsid w:val="003B0FB6"/>
    <w:rsid w:val="003E31E3"/>
    <w:rsid w:val="003F6987"/>
    <w:rsid w:val="00414250"/>
    <w:rsid w:val="00423A71"/>
    <w:rsid w:val="004F5F22"/>
    <w:rsid w:val="00505367"/>
    <w:rsid w:val="00510C86"/>
    <w:rsid w:val="005214C7"/>
    <w:rsid w:val="00563D34"/>
    <w:rsid w:val="005A683E"/>
    <w:rsid w:val="005C79B8"/>
    <w:rsid w:val="00653D69"/>
    <w:rsid w:val="006660D9"/>
    <w:rsid w:val="00693116"/>
    <w:rsid w:val="006A62C2"/>
    <w:rsid w:val="006E3A8F"/>
    <w:rsid w:val="00793F70"/>
    <w:rsid w:val="007A3C64"/>
    <w:rsid w:val="007C0E76"/>
    <w:rsid w:val="007D2CBB"/>
    <w:rsid w:val="00916E1F"/>
    <w:rsid w:val="00937EA8"/>
    <w:rsid w:val="00944281"/>
    <w:rsid w:val="009D2546"/>
    <w:rsid w:val="00A06747"/>
    <w:rsid w:val="00A14C42"/>
    <w:rsid w:val="00A3678A"/>
    <w:rsid w:val="00AA48A0"/>
    <w:rsid w:val="00B005B5"/>
    <w:rsid w:val="00B02A46"/>
    <w:rsid w:val="00B035EC"/>
    <w:rsid w:val="00B26F36"/>
    <w:rsid w:val="00B31244"/>
    <w:rsid w:val="00B334F7"/>
    <w:rsid w:val="00BA0A59"/>
    <w:rsid w:val="00BA7065"/>
    <w:rsid w:val="00C902AE"/>
    <w:rsid w:val="00CB2F04"/>
    <w:rsid w:val="00CC562F"/>
    <w:rsid w:val="00CD12DB"/>
    <w:rsid w:val="00CE070B"/>
    <w:rsid w:val="00CF7F05"/>
    <w:rsid w:val="00D048BA"/>
    <w:rsid w:val="00D6392A"/>
    <w:rsid w:val="00DD584D"/>
    <w:rsid w:val="00E16500"/>
    <w:rsid w:val="00E56532"/>
    <w:rsid w:val="00E64232"/>
    <w:rsid w:val="00E646FC"/>
    <w:rsid w:val="00FD2AF3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A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0536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50536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6">
    <w:name w:val="Balloon Text"/>
    <w:basedOn w:val="a"/>
    <w:link w:val="a7"/>
    <w:uiPriority w:val="99"/>
    <w:semiHidden/>
    <w:unhideWhenUsed/>
    <w:rsid w:val="0050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1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3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5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7EA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34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2017-03-01T04:55:00Z</cp:lastPrinted>
  <dcterms:created xsi:type="dcterms:W3CDTF">2018-02-28T11:22:00Z</dcterms:created>
  <dcterms:modified xsi:type="dcterms:W3CDTF">2018-02-28T11:25:00Z</dcterms:modified>
</cp:coreProperties>
</file>