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E216A4" w:rsidTr="00046C0B">
        <w:trPr>
          <w:trHeight w:val="1833"/>
        </w:trPr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216A4" w:rsidRDefault="00E216A4" w:rsidP="00046C0B">
            <w:pPr>
              <w:pStyle w:val="a3"/>
              <w:spacing w:line="276" w:lineRule="auto"/>
              <w:rPr>
                <w:lang w:eastAsia="en-US"/>
              </w:rPr>
            </w:pPr>
            <w:r w:rsidRPr="00605B3F">
              <w:rPr>
                <w:sz w:val="24"/>
                <w:lang w:val="be-BY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01.4pt;margin-top:-.25pt;width:64.7pt;height:87.35pt;z-index:251660288;mso-wrap-style:none" filled="f" stroked="f">
                  <v:textbox style="mso-next-textbox:#_x0000_s1028;mso-fit-shape-to-text:t">
                    <w:txbxContent>
                      <w:p w:rsidR="00E216A4" w:rsidRDefault="00E216A4" w:rsidP="00E216A4"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638175" cy="1020445"/>
                              <wp:effectExtent l="19050" t="0" r="9525" b="0"/>
                              <wp:docPr id="2" name="Рисунок 2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1020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lang w:eastAsia="en-US"/>
              </w:rPr>
              <w:t>Баш</w:t>
            </w:r>
            <w:proofErr w:type="gramStart"/>
            <w:r>
              <w:rPr>
                <w:rFonts w:ascii="Times New Roman" w:hAnsi="Times New Roman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/>
                <w:lang w:eastAsia="en-US"/>
              </w:rPr>
              <w:t>о</w:t>
            </w:r>
            <w:r>
              <w:rPr>
                <w:lang w:eastAsia="en-US"/>
              </w:rPr>
              <w:t>ртостан</w:t>
            </w:r>
            <w:proofErr w:type="spellEnd"/>
            <w:r>
              <w:rPr>
                <w:lang w:eastAsia="en-US"/>
              </w:rPr>
              <w:t xml:space="preserve"> Республикаһының Хәйбулла районы </w:t>
            </w:r>
            <w:proofErr w:type="spellStart"/>
            <w:r>
              <w:rPr>
                <w:lang w:eastAsia="en-US"/>
              </w:rPr>
              <w:t>муниципаль</w:t>
            </w:r>
            <w:proofErr w:type="spellEnd"/>
            <w:r>
              <w:rPr>
                <w:lang w:eastAsia="en-US"/>
              </w:rPr>
              <w:t xml:space="preserve"> районының Ивановка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советы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биләмәһе Советы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216A4" w:rsidRDefault="00E216A4" w:rsidP="00046C0B">
            <w:pPr>
              <w:jc w:val="center"/>
              <w:rPr>
                <w:rFonts w:ascii="Calibri" w:hAnsi="Calibri"/>
                <w:sz w:val="20"/>
                <w:lang w:val="be-BY"/>
              </w:rPr>
            </w:pPr>
            <w:r w:rsidRPr="00605B3F">
              <w:rPr>
                <w:rFonts w:ascii="Calibri" w:hAnsi="Calibri"/>
                <w:sz w:val="20"/>
                <w:lang w:val="be-BY"/>
              </w:rPr>
            </w:r>
            <w:r>
              <w:rPr>
                <w:rFonts w:ascii="Calibri" w:hAnsi="Calibri"/>
                <w:sz w:val="20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216A4" w:rsidRDefault="00E216A4" w:rsidP="00046C0B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 xml:space="preserve">Совет сельского поселения Ивановский сельсовет муниципального района </w:t>
            </w:r>
            <w:proofErr w:type="spellStart"/>
            <w:r>
              <w:rPr>
                <w:lang w:eastAsia="en-US"/>
              </w:rPr>
              <w:t>Хайбуллинский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E216A4" w:rsidRDefault="00E216A4" w:rsidP="00046C0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Республики Башкортостан</w:t>
            </w:r>
          </w:p>
          <w:p w:rsidR="00E216A4" w:rsidRDefault="00E216A4" w:rsidP="00046C0B">
            <w:pPr>
              <w:jc w:val="center"/>
              <w:rPr>
                <w:rFonts w:ascii="Calibri" w:hAnsi="Calibri"/>
                <w:sz w:val="20"/>
                <w:lang w:val="sq-AL"/>
              </w:rPr>
            </w:pPr>
            <w:r>
              <w:rPr>
                <w:rFonts w:ascii="Times New Roman Bash" w:hAnsi="Times New Roman Bash"/>
                <w:sz w:val="20"/>
                <w:lang w:val="be-BY"/>
              </w:rPr>
              <w:t xml:space="preserve">  </w:t>
            </w:r>
          </w:p>
        </w:tc>
      </w:tr>
    </w:tbl>
    <w:p w:rsidR="00E216A4" w:rsidRPr="00E216A4" w:rsidRDefault="00E216A4" w:rsidP="00E216A4">
      <w:pPr>
        <w:rPr>
          <w:rFonts w:ascii="Times New Roman" w:hAnsi="Times New Roman" w:cs="Times New Roman"/>
          <w:sz w:val="28"/>
          <w:szCs w:val="28"/>
        </w:rPr>
      </w:pPr>
      <w:r w:rsidRPr="00E216A4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                РЕШЕНИЕ</w:t>
      </w:r>
    </w:p>
    <w:p w:rsidR="00E216A4" w:rsidRPr="00E216A4" w:rsidRDefault="00E216A4" w:rsidP="00E216A4">
      <w:pPr>
        <w:shd w:val="clear" w:color="auto" w:fill="F9F9F9"/>
        <w:spacing w:after="0" w:line="360" w:lineRule="atLeast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73D8B" w:rsidRPr="00373D8B" w:rsidRDefault="00373D8B" w:rsidP="00373D8B">
      <w:pPr>
        <w:pStyle w:val="a7"/>
        <w:spacing w:before="218" w:beforeAutospacing="0" w:after="0" w:afterAutospacing="0" w:line="218" w:lineRule="atLeast"/>
        <w:jc w:val="center"/>
        <w:rPr>
          <w:sz w:val="28"/>
          <w:szCs w:val="28"/>
        </w:rPr>
      </w:pPr>
      <w:r w:rsidRPr="00373D8B">
        <w:rPr>
          <w:b/>
          <w:bCs/>
          <w:sz w:val="28"/>
          <w:szCs w:val="28"/>
        </w:rPr>
        <w:t>Об исполнении бюджета</w:t>
      </w:r>
    </w:p>
    <w:p w:rsidR="00373D8B" w:rsidRPr="00373D8B" w:rsidRDefault="00373D8B" w:rsidP="00373D8B">
      <w:pPr>
        <w:pStyle w:val="a7"/>
        <w:spacing w:before="218" w:beforeAutospacing="0" w:after="0" w:afterAutospacing="0" w:line="218" w:lineRule="atLeast"/>
        <w:jc w:val="center"/>
        <w:rPr>
          <w:sz w:val="28"/>
          <w:szCs w:val="28"/>
        </w:rPr>
      </w:pPr>
      <w:r w:rsidRPr="00373D8B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Ивановский сельсовет муниципального района </w:t>
      </w:r>
      <w:proofErr w:type="spellStart"/>
      <w:r>
        <w:rPr>
          <w:b/>
          <w:bCs/>
          <w:sz w:val="28"/>
          <w:szCs w:val="28"/>
        </w:rPr>
        <w:t>Хайбуллинский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за 2019</w:t>
      </w:r>
      <w:r w:rsidRPr="00373D8B">
        <w:rPr>
          <w:b/>
          <w:bCs/>
          <w:sz w:val="28"/>
          <w:szCs w:val="28"/>
        </w:rPr>
        <w:t xml:space="preserve"> год</w:t>
      </w:r>
    </w:p>
    <w:p w:rsidR="00E216A4" w:rsidRDefault="00373D8B" w:rsidP="002C6117">
      <w:pPr>
        <w:pStyle w:val="a7"/>
        <w:spacing w:before="218" w:beforeAutospacing="0" w:after="0" w:afterAutospacing="0" w:line="218" w:lineRule="atLeast"/>
        <w:ind w:firstLine="567"/>
        <w:rPr>
          <w:b/>
          <w:bCs/>
          <w:sz w:val="28"/>
          <w:szCs w:val="28"/>
          <w:bdr w:val="none" w:sz="0" w:space="0" w:color="auto" w:frame="1"/>
        </w:rPr>
      </w:pPr>
      <w:r w:rsidRPr="00373D8B">
        <w:rPr>
          <w:sz w:val="28"/>
          <w:szCs w:val="28"/>
        </w:rPr>
        <w:t xml:space="preserve"> </w:t>
      </w:r>
      <w:r w:rsidRPr="00373D8B">
        <w:rPr>
          <w:sz w:val="28"/>
          <w:szCs w:val="28"/>
          <w:shd w:val="clear" w:color="auto" w:fill="F9F9F9"/>
        </w:rPr>
        <w:t>В соответствии со статьей 264.6 Бюджетного кодекса Российской Федерации</w:t>
      </w:r>
      <w:r>
        <w:rPr>
          <w:sz w:val="28"/>
          <w:szCs w:val="28"/>
          <w:shd w:val="clear" w:color="auto" w:fill="F9F9F9"/>
        </w:rPr>
        <w:t>,</w:t>
      </w:r>
      <w:r w:rsidRPr="00373D8B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сельского поселения Ивановский сельсовет</w:t>
      </w:r>
      <w:r w:rsidR="002C6117">
        <w:rPr>
          <w:sz w:val="28"/>
          <w:szCs w:val="28"/>
        </w:rPr>
        <w:t xml:space="preserve"> муниципального района </w:t>
      </w:r>
      <w:proofErr w:type="spellStart"/>
      <w:r w:rsidR="002C6117">
        <w:rPr>
          <w:sz w:val="28"/>
          <w:szCs w:val="28"/>
        </w:rPr>
        <w:t>Хайбуллинского</w:t>
      </w:r>
      <w:proofErr w:type="spellEnd"/>
      <w:r w:rsidR="002C6117">
        <w:rPr>
          <w:sz w:val="28"/>
          <w:szCs w:val="28"/>
        </w:rPr>
        <w:t xml:space="preserve"> района Республики Башкортостан, Совет сельского поселения Ивановский сельсовет </w:t>
      </w:r>
      <w:r w:rsidR="00E216A4" w:rsidRPr="00E216A4">
        <w:rPr>
          <w:sz w:val="28"/>
          <w:szCs w:val="28"/>
          <w:bdr w:val="none" w:sz="0" w:space="0" w:color="auto" w:frame="1"/>
        </w:rPr>
        <w:t>РЕШИЛ</w:t>
      </w:r>
      <w:r w:rsidR="00E216A4" w:rsidRPr="00E216A4">
        <w:rPr>
          <w:b/>
          <w:bCs/>
          <w:sz w:val="28"/>
          <w:szCs w:val="28"/>
          <w:bdr w:val="none" w:sz="0" w:space="0" w:color="auto" w:frame="1"/>
        </w:rPr>
        <w:t>:</w:t>
      </w:r>
    </w:p>
    <w:p w:rsidR="002C6117" w:rsidRPr="002C6117" w:rsidRDefault="002C6117" w:rsidP="002C6117">
      <w:pPr>
        <w:pStyle w:val="a7"/>
        <w:numPr>
          <w:ilvl w:val="0"/>
          <w:numId w:val="1"/>
        </w:numPr>
        <w:spacing w:before="218" w:beforeAutospacing="0" w:after="0" w:afterAutospacing="0" w:line="218" w:lineRule="atLeast"/>
        <w:rPr>
          <w:sz w:val="28"/>
          <w:szCs w:val="28"/>
        </w:rPr>
      </w:pPr>
      <w:r w:rsidRPr="002C6117">
        <w:rPr>
          <w:sz w:val="28"/>
          <w:szCs w:val="28"/>
        </w:rPr>
        <w:t>Утвердить отчет об исполнении бюджета  сельского поселения</w:t>
      </w:r>
      <w:r>
        <w:rPr>
          <w:sz w:val="28"/>
          <w:szCs w:val="28"/>
        </w:rPr>
        <w:t xml:space="preserve"> Ивановский сельсовет  за 2019</w:t>
      </w:r>
      <w:r w:rsidRPr="002C6117">
        <w:rPr>
          <w:sz w:val="28"/>
          <w:szCs w:val="28"/>
        </w:rPr>
        <w:t xml:space="preserve"> год:</w:t>
      </w:r>
    </w:p>
    <w:p w:rsidR="002C6117" w:rsidRPr="002C6117" w:rsidRDefault="002C6117" w:rsidP="002C6117">
      <w:pPr>
        <w:pStyle w:val="a7"/>
        <w:spacing w:before="218" w:beforeAutospacing="0" w:after="0" w:afterAutospacing="0" w:line="218" w:lineRule="atLeast"/>
        <w:ind w:left="567"/>
        <w:rPr>
          <w:sz w:val="28"/>
          <w:szCs w:val="28"/>
        </w:rPr>
      </w:pPr>
      <w:r w:rsidRPr="002C6117">
        <w:rPr>
          <w:sz w:val="28"/>
          <w:szCs w:val="28"/>
        </w:rPr>
        <w:t xml:space="preserve">по доходам в сумме </w:t>
      </w:r>
      <w:r>
        <w:rPr>
          <w:sz w:val="28"/>
          <w:szCs w:val="28"/>
        </w:rPr>
        <w:t>4796 922,87</w:t>
      </w:r>
      <w:r w:rsidRPr="002C6117">
        <w:rPr>
          <w:sz w:val="28"/>
          <w:szCs w:val="28"/>
        </w:rPr>
        <w:t xml:space="preserve"> тыс. рублей;</w:t>
      </w:r>
    </w:p>
    <w:p w:rsidR="002C6117" w:rsidRPr="002C6117" w:rsidRDefault="002C6117" w:rsidP="002C6117">
      <w:pPr>
        <w:pStyle w:val="a7"/>
        <w:spacing w:before="218" w:beforeAutospacing="0" w:after="0" w:afterAutospacing="0" w:line="218" w:lineRule="atLeast"/>
        <w:ind w:left="567"/>
        <w:rPr>
          <w:sz w:val="28"/>
          <w:szCs w:val="28"/>
        </w:rPr>
      </w:pPr>
      <w:r w:rsidRPr="002C6117">
        <w:rPr>
          <w:sz w:val="28"/>
          <w:szCs w:val="28"/>
        </w:rPr>
        <w:t xml:space="preserve">по расходам в сумме </w:t>
      </w:r>
      <w:r>
        <w:rPr>
          <w:sz w:val="28"/>
          <w:szCs w:val="28"/>
        </w:rPr>
        <w:t>4876 816,88</w:t>
      </w:r>
      <w:r w:rsidRPr="002C6117">
        <w:rPr>
          <w:sz w:val="28"/>
          <w:szCs w:val="28"/>
        </w:rPr>
        <w:t xml:space="preserve"> тыс. рублей;</w:t>
      </w:r>
    </w:p>
    <w:p w:rsidR="002C6117" w:rsidRPr="002C6117" w:rsidRDefault="00D06E94" w:rsidP="002C6117">
      <w:pPr>
        <w:pStyle w:val="a7"/>
        <w:spacing w:before="218" w:beforeAutospacing="0" w:after="0" w:afterAutospacing="0" w:line="218" w:lineRule="atLeast"/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 xml:space="preserve"> в сумме 79894,01</w:t>
      </w:r>
      <w:r w:rsidR="002C6117" w:rsidRPr="002C6117">
        <w:rPr>
          <w:sz w:val="28"/>
          <w:szCs w:val="28"/>
        </w:rPr>
        <w:t xml:space="preserve"> тыс. рублей.</w:t>
      </w:r>
    </w:p>
    <w:p w:rsidR="00E216A4" w:rsidRPr="00E216A4" w:rsidRDefault="00E216A4" w:rsidP="00E216A4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и со следующими показателями:</w:t>
      </w:r>
    </w:p>
    <w:p w:rsidR="00E216A4" w:rsidRPr="00E216A4" w:rsidRDefault="00E216A4" w:rsidP="00E216A4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</w:t>
      </w:r>
      <w:r w:rsidR="00D06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доходам бюджета </w:t>
      </w:r>
      <w:r w:rsidRPr="00E216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="00D06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Ивановский сельсовет </w:t>
      </w:r>
      <w:r w:rsidRPr="00E216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кодам видов доходов, подвидов доходов классификации, операций сектора государственного управления, относящихся к доходам бюджета, за  </w:t>
      </w:r>
      <w:r w:rsidR="00D06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2019</w:t>
      </w:r>
      <w:r w:rsidRPr="00E216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 – согласно приложению 1 к настоящему решению;</w:t>
      </w:r>
    </w:p>
    <w:p w:rsidR="00E216A4" w:rsidRDefault="00E216A4" w:rsidP="00E216A4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16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    2.Опубликовать настоящее постановление на сайте поселения </w:t>
      </w:r>
      <w:r w:rsidR="00D06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Ивановский сельсовет муниципального района </w:t>
      </w:r>
      <w:proofErr w:type="spellStart"/>
      <w:r w:rsidR="00D06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Хайбуллинский</w:t>
      </w:r>
      <w:proofErr w:type="spellEnd"/>
      <w:r w:rsidR="00D06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Башкортостан.</w:t>
      </w:r>
    </w:p>
    <w:p w:rsidR="00D06E94" w:rsidRDefault="00D06E94" w:rsidP="00E216A4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06E94" w:rsidRDefault="00D06E94" w:rsidP="00E216A4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Глава сельского поселения                                   Р.Ш.Абдуллин</w:t>
      </w:r>
    </w:p>
    <w:p w:rsidR="00D06E94" w:rsidRDefault="00D06E94" w:rsidP="00E216A4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06E94" w:rsidRDefault="00D06E94" w:rsidP="00E216A4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вановка</w:t>
      </w:r>
    </w:p>
    <w:p w:rsidR="00D06E94" w:rsidRDefault="00D06E94" w:rsidP="00E216A4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03 марта 2020г.</w:t>
      </w:r>
    </w:p>
    <w:p w:rsidR="00D06E94" w:rsidRPr="00E216A4" w:rsidRDefault="00D06E94" w:rsidP="00E216A4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№Р-4/33</w:t>
      </w:r>
    </w:p>
    <w:p w:rsidR="00E216A4" w:rsidRPr="00E216A4" w:rsidRDefault="00E216A4" w:rsidP="00E216A4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216A4" w:rsidRPr="00E216A4" w:rsidRDefault="00E216A4" w:rsidP="00E216A4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22691" w:rsidRPr="00E216A4" w:rsidRDefault="00922691">
      <w:pPr>
        <w:rPr>
          <w:rFonts w:ascii="Times New Roman" w:hAnsi="Times New Roman" w:cs="Times New Roman"/>
          <w:sz w:val="28"/>
          <w:szCs w:val="28"/>
        </w:rPr>
      </w:pPr>
    </w:p>
    <w:sectPr w:rsidR="00922691" w:rsidRPr="00E216A4" w:rsidSect="0092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870"/>
    <w:multiLevelType w:val="hybridMultilevel"/>
    <w:tmpl w:val="1AD8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16A4"/>
    <w:rsid w:val="00240719"/>
    <w:rsid w:val="002C6117"/>
    <w:rsid w:val="00373D8B"/>
    <w:rsid w:val="00922691"/>
    <w:rsid w:val="00BC4EB5"/>
    <w:rsid w:val="00D06E94"/>
    <w:rsid w:val="00E2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E2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21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CA" w:eastAsia="Times New Roman" w:hAnsi="Times CA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216A4"/>
    <w:rPr>
      <w:rFonts w:ascii="Times CA" w:eastAsia="Times New Roman" w:hAnsi="Times CA" w:cs="Times New Roman"/>
      <w:sz w:val="20"/>
      <w:szCs w:val="20"/>
      <w:lang w:eastAsia="ru-RU"/>
    </w:rPr>
  </w:style>
  <w:style w:type="paragraph" w:customStyle="1" w:styleId="ConsNormal">
    <w:name w:val="ConsNormal"/>
    <w:rsid w:val="00E216A4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6A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7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2020-03-04T07:14:00Z</dcterms:created>
  <dcterms:modified xsi:type="dcterms:W3CDTF">2020-03-04T10:24:00Z</dcterms:modified>
</cp:coreProperties>
</file>