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EF" w:rsidRDefault="00BC0BEF" w:rsidP="00BC0BEF">
      <w:pPr>
        <w:pStyle w:val="11"/>
        <w:keepNext/>
        <w:keepLines/>
        <w:shd w:val="clear" w:color="auto" w:fill="auto"/>
        <w:spacing w:before="0"/>
      </w:pPr>
      <w:bookmarkStart w:id="0" w:name="bookmark0"/>
    </w:p>
    <w:p w:rsidR="001C54AF" w:rsidRDefault="001C54AF" w:rsidP="00BC0BEF">
      <w:pPr>
        <w:pStyle w:val="11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C52AD" w:rsidRPr="00C005BF" w:rsidTr="00A006E3">
        <w:trPr>
          <w:trHeight w:val="1575"/>
          <w:jc w:val="center"/>
        </w:trPr>
        <w:tc>
          <w:tcPr>
            <w:tcW w:w="4250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C52AD" w:rsidRPr="00C005BF" w:rsidRDefault="00877F8C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7C52AD" w:rsidRPr="00C005BF" w:rsidRDefault="00877F8C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C52AD" w:rsidRDefault="007C52AD" w:rsidP="007C52AD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5F1261" w:rsidRPr="005F1261" w:rsidRDefault="005F1261" w:rsidP="005F1261">
      <w:pPr>
        <w:pStyle w:val="ConsTitle"/>
        <w:widowControl/>
        <w:tabs>
          <w:tab w:val="left" w:pos="210"/>
          <w:tab w:val="center" w:pos="5093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5F12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КАРАР</w:t>
      </w:r>
      <w:r w:rsidRPr="005F126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23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F61FBA" w:rsidRPr="005F1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Pr="005F1261">
        <w:rPr>
          <w:rFonts w:ascii="Times New Roman" w:hAnsi="Times New Roman" w:cs="Times New Roman"/>
          <w:sz w:val="28"/>
          <w:szCs w:val="28"/>
        </w:rPr>
        <w:t>РЕШЕНИЕ</w:t>
      </w:r>
    </w:p>
    <w:p w:rsidR="005F1261" w:rsidRPr="005F1261" w:rsidRDefault="005F1261" w:rsidP="005F12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F1261" w:rsidRPr="005F1261" w:rsidRDefault="005F1261" w:rsidP="005F12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1261">
        <w:rPr>
          <w:rFonts w:ascii="Times New Roman" w:hAnsi="Times New Roman" w:cs="Times New Roman"/>
          <w:sz w:val="28"/>
          <w:szCs w:val="28"/>
        </w:rPr>
        <w:tab/>
      </w:r>
    </w:p>
    <w:p w:rsidR="005F1261" w:rsidRDefault="005F1261" w:rsidP="005F126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Ивановский сельсовет муниципального района Хайбуллинский район</w:t>
      </w:r>
    </w:p>
    <w:p w:rsidR="005F1261" w:rsidRDefault="005F1261" w:rsidP="005F12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20 ноября 2017 года № Р-19/81 </w:t>
      </w:r>
    </w:p>
    <w:p w:rsidR="005F1261" w:rsidRDefault="005F1261" w:rsidP="005F12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5F1261" w:rsidRDefault="005F1261" w:rsidP="005F12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02.04.2019 № Р-28/126)</w:t>
      </w:r>
    </w:p>
    <w:p w:rsidR="005F1261" w:rsidRDefault="005F1261" w:rsidP="005F126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1261" w:rsidRDefault="005F1261" w:rsidP="005F126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62BE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29 сентября 2019 года № 321-ФЗ «О внесении изменений в часть вторую Налогового кодекса Российской Федерации»,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Устава </w:t>
      </w:r>
      <w:r>
        <w:rPr>
          <w:rFonts w:ascii="Times New Roman" w:hAnsi="Times New Roman"/>
          <w:b w:val="0"/>
          <w:sz w:val="28"/>
          <w:szCs w:val="28"/>
        </w:rPr>
        <w:t>Сельского поселения Ивановский</w:t>
      </w:r>
      <w:r w:rsidRPr="007162B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Ивановский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5F1261" w:rsidRDefault="005F1261" w:rsidP="005F126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Ивановский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 w:val="0"/>
          <w:sz w:val="28"/>
          <w:szCs w:val="28"/>
        </w:rPr>
        <w:t>7 года № Р-19/81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02.04.2019 № Р-28/126) следующее изменение:</w:t>
      </w:r>
    </w:p>
    <w:p w:rsidR="005F1261" w:rsidRPr="00B073DB" w:rsidRDefault="005F1261" w:rsidP="005F1261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 в подпункте 2.1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2:</w:t>
      </w:r>
    </w:p>
    <w:p w:rsidR="005F1261" w:rsidRPr="005F1261" w:rsidRDefault="005F1261" w:rsidP="005F12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1261">
        <w:rPr>
          <w:rFonts w:ascii="Times New Roman" w:hAnsi="Times New Roman" w:cs="Times New Roman"/>
          <w:sz w:val="28"/>
          <w:szCs w:val="28"/>
        </w:rPr>
        <w:t xml:space="preserve">а)  в </w:t>
      </w:r>
      <w:hyperlink r:id="rId9" w:history="1">
        <w:r w:rsidRPr="005F12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Pr="005F1261">
        <w:rPr>
          <w:rFonts w:ascii="Times New Roman" w:hAnsi="Times New Roman" w:cs="Times New Roman"/>
          <w:sz w:val="28"/>
          <w:szCs w:val="28"/>
        </w:rPr>
        <w:t>седьмом слово «предоставленных» и слово «дачного» исключить.</w:t>
      </w:r>
    </w:p>
    <w:p w:rsidR="005F1261" w:rsidRPr="005F1261" w:rsidRDefault="005F1261" w:rsidP="005F12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1261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информационных стендах населенных пунктов сельского поселения и </w:t>
      </w:r>
      <w:r>
        <w:rPr>
          <w:rFonts w:ascii="Times New Roman" w:hAnsi="Times New Roman" w:cs="Times New Roman"/>
          <w:sz w:val="28"/>
          <w:szCs w:val="28"/>
        </w:rPr>
        <w:t>на официальном сайте Ивановского</w:t>
      </w:r>
      <w:r w:rsidRPr="005F1261">
        <w:rPr>
          <w:rFonts w:ascii="Times New Roman" w:hAnsi="Times New Roman" w:cs="Times New Roman"/>
          <w:sz w:val="28"/>
          <w:szCs w:val="28"/>
        </w:rPr>
        <w:t xml:space="preserve"> сельсовета муниципального района Хайбуллинский район Республики Башкортостан в сети «Интернет».</w:t>
      </w:r>
    </w:p>
    <w:p w:rsidR="005F1261" w:rsidRDefault="005F1261" w:rsidP="005F12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обнародования.</w:t>
      </w:r>
    </w:p>
    <w:p w:rsidR="005F1261" w:rsidRDefault="005F1261" w:rsidP="005F12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261" w:rsidRDefault="005F1261" w:rsidP="005F12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F1261" w:rsidRDefault="005F1261" w:rsidP="005F12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сельсовет</w:t>
      </w:r>
    </w:p>
    <w:p w:rsidR="005F1261" w:rsidRDefault="005F1261" w:rsidP="005F12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F1261" w:rsidRDefault="005F1261" w:rsidP="005F12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5F1261" w:rsidRDefault="005F1261" w:rsidP="005F12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Р.Ш.Абдуллин</w:t>
      </w:r>
    </w:p>
    <w:p w:rsidR="005F1261" w:rsidRDefault="005F1261" w:rsidP="005F1261">
      <w:pPr>
        <w:spacing w:before="20"/>
        <w:rPr>
          <w:sz w:val="28"/>
          <w:szCs w:val="28"/>
        </w:rPr>
      </w:pPr>
    </w:p>
    <w:p w:rsidR="00F61FBA" w:rsidRPr="005F1261" w:rsidRDefault="005F1261" w:rsidP="002B044D">
      <w:pPr>
        <w:pStyle w:val="ConsPlusNormal"/>
        <w:tabs>
          <w:tab w:val="left" w:pos="1065"/>
          <w:tab w:val="center" w:pos="5093"/>
        </w:tabs>
        <w:rPr>
          <w:sz w:val="20"/>
          <w:szCs w:val="20"/>
          <w:shd w:val="clear" w:color="auto" w:fill="FFFFFF"/>
        </w:rPr>
      </w:pPr>
      <w:r w:rsidRPr="005F1261">
        <w:rPr>
          <w:sz w:val="20"/>
          <w:szCs w:val="20"/>
          <w:shd w:val="clear" w:color="auto" w:fill="FFFFFF"/>
        </w:rPr>
        <w:t>с.Ивановка</w:t>
      </w:r>
    </w:p>
    <w:p w:rsidR="005F1261" w:rsidRPr="005F1261" w:rsidRDefault="00F94F46" w:rsidP="002B044D">
      <w:pPr>
        <w:pStyle w:val="ConsPlusNormal"/>
        <w:tabs>
          <w:tab w:val="left" w:pos="1065"/>
          <w:tab w:val="center" w:pos="5093"/>
        </w:tabs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08 </w:t>
      </w:r>
      <w:r w:rsidR="005F1261" w:rsidRPr="005F1261">
        <w:rPr>
          <w:sz w:val="20"/>
          <w:szCs w:val="20"/>
          <w:shd w:val="clear" w:color="auto" w:fill="FFFFFF"/>
        </w:rPr>
        <w:t xml:space="preserve"> июля 2022г.</w:t>
      </w:r>
    </w:p>
    <w:p w:rsidR="005F1261" w:rsidRPr="005F1261" w:rsidRDefault="005F1261" w:rsidP="002B044D">
      <w:pPr>
        <w:pStyle w:val="ConsPlusNormal"/>
        <w:tabs>
          <w:tab w:val="left" w:pos="1065"/>
          <w:tab w:val="center" w:pos="5093"/>
        </w:tabs>
        <w:rPr>
          <w:sz w:val="20"/>
          <w:szCs w:val="20"/>
          <w:shd w:val="clear" w:color="auto" w:fill="FFFFFF"/>
        </w:rPr>
      </w:pPr>
      <w:r w:rsidRPr="005F1261">
        <w:rPr>
          <w:sz w:val="20"/>
          <w:szCs w:val="20"/>
          <w:shd w:val="clear" w:color="auto" w:fill="FFFFFF"/>
        </w:rPr>
        <w:t>№Р-</w:t>
      </w:r>
      <w:r w:rsidR="002B78B1">
        <w:rPr>
          <w:sz w:val="20"/>
          <w:szCs w:val="20"/>
          <w:shd w:val="clear" w:color="auto" w:fill="FFFFFF"/>
        </w:rPr>
        <w:t>17/1</w:t>
      </w:r>
      <w:r>
        <w:rPr>
          <w:sz w:val="20"/>
          <w:szCs w:val="20"/>
          <w:shd w:val="clear" w:color="auto" w:fill="FFFFFF"/>
        </w:rPr>
        <w:t>09</w:t>
      </w:r>
    </w:p>
    <w:sectPr w:rsidR="005F1261" w:rsidRPr="005F1261" w:rsidSect="007C52AD">
      <w:type w:val="continuous"/>
      <w:pgSz w:w="11905" w:h="16837"/>
      <w:pgMar w:top="284" w:right="686" w:bottom="1042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C1" w:rsidRDefault="003861C1">
      <w:r>
        <w:separator/>
      </w:r>
    </w:p>
  </w:endnote>
  <w:endnote w:type="continuationSeparator" w:id="1">
    <w:p w:rsidR="003861C1" w:rsidRDefault="0038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C1" w:rsidRDefault="003861C1"/>
  </w:footnote>
  <w:footnote w:type="continuationSeparator" w:id="1">
    <w:p w:rsidR="003861C1" w:rsidRDefault="003861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779F"/>
    <w:rsid w:val="00063235"/>
    <w:rsid w:val="0007503E"/>
    <w:rsid w:val="000757ED"/>
    <w:rsid w:val="000815CB"/>
    <w:rsid w:val="00106FD6"/>
    <w:rsid w:val="0015502C"/>
    <w:rsid w:val="00170C6D"/>
    <w:rsid w:val="001C2AF7"/>
    <w:rsid w:val="001C54AF"/>
    <w:rsid w:val="001D671B"/>
    <w:rsid w:val="00247CF3"/>
    <w:rsid w:val="002B044D"/>
    <w:rsid w:val="002B78B1"/>
    <w:rsid w:val="002F5EC2"/>
    <w:rsid w:val="003848F0"/>
    <w:rsid w:val="003861C1"/>
    <w:rsid w:val="00470F4C"/>
    <w:rsid w:val="004838E2"/>
    <w:rsid w:val="004B55BC"/>
    <w:rsid w:val="004C4655"/>
    <w:rsid w:val="00511BCF"/>
    <w:rsid w:val="00536C54"/>
    <w:rsid w:val="00592E66"/>
    <w:rsid w:val="005B33CA"/>
    <w:rsid w:val="005F1261"/>
    <w:rsid w:val="00645587"/>
    <w:rsid w:val="00667C26"/>
    <w:rsid w:val="006D00F9"/>
    <w:rsid w:val="007C52AD"/>
    <w:rsid w:val="00850698"/>
    <w:rsid w:val="008750AF"/>
    <w:rsid w:val="00877F8C"/>
    <w:rsid w:val="008812B3"/>
    <w:rsid w:val="00884A1F"/>
    <w:rsid w:val="008B19B0"/>
    <w:rsid w:val="00903835"/>
    <w:rsid w:val="009F29B9"/>
    <w:rsid w:val="00A315C6"/>
    <w:rsid w:val="00A7603E"/>
    <w:rsid w:val="00AB6C4A"/>
    <w:rsid w:val="00AE0685"/>
    <w:rsid w:val="00B23E7C"/>
    <w:rsid w:val="00B60990"/>
    <w:rsid w:val="00B8779F"/>
    <w:rsid w:val="00BB1667"/>
    <w:rsid w:val="00BC0BEF"/>
    <w:rsid w:val="00C14316"/>
    <w:rsid w:val="00C40446"/>
    <w:rsid w:val="00C47C1B"/>
    <w:rsid w:val="00DA6ACE"/>
    <w:rsid w:val="00F01600"/>
    <w:rsid w:val="00F27DD7"/>
    <w:rsid w:val="00F47845"/>
    <w:rsid w:val="00F61408"/>
    <w:rsid w:val="00F61FBA"/>
    <w:rsid w:val="00F875B0"/>
    <w:rsid w:val="00F94F46"/>
    <w:rsid w:val="00F9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40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F61408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61408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61408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C5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2A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B55B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4B55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table" w:styleId="a8">
    <w:name w:val="Table Grid"/>
    <w:basedOn w:val="a1"/>
    <w:uiPriority w:val="59"/>
    <w:rsid w:val="004B55B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F12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5F12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B6793D9B4C7714013B0263F9D3D92553C6E31D38145E96B93F0DA16F0CBA1F63AAF7D0809109016F4ABEF809F06D37711D76B6803F5C7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7569-DB2F-4E7F-ACC9-EEDC290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111</cp:lastModifiedBy>
  <cp:revision>7</cp:revision>
  <cp:lastPrinted>2018-05-18T10:11:00Z</cp:lastPrinted>
  <dcterms:created xsi:type="dcterms:W3CDTF">2022-07-12T05:50:00Z</dcterms:created>
  <dcterms:modified xsi:type="dcterms:W3CDTF">2022-07-12T12:22:00Z</dcterms:modified>
</cp:coreProperties>
</file>